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EDF0F7E" w14:textId="77777777" w:rsidR="009A34F5" w:rsidRPr="009A34F5" w:rsidRDefault="009A34F5" w:rsidP="009A34F5">
      <w:pPr>
        <w:rPr>
          <w:b/>
          <w:bCs/>
          <w:color w:val="0070C0"/>
        </w:rPr>
      </w:pPr>
      <w:r w:rsidRPr="009A34F5">
        <w:rPr>
          <w:b/>
          <w:bCs/>
          <w:color w:val="0070C0"/>
        </w:rPr>
        <w:t>DAY 1: FRIDAY SEPTEMBER 20</w:t>
      </w:r>
    </w:p>
    <w:p w14:paraId="6818E967" w14:textId="77777777" w:rsidR="009A34F5" w:rsidRPr="009A34F5" w:rsidRDefault="009A34F5" w:rsidP="009A34F5"/>
    <w:p w14:paraId="1EBF04AA" w14:textId="77777777" w:rsidR="009A34F5" w:rsidRPr="009A34F5" w:rsidRDefault="009A34F5" w:rsidP="009A34F5">
      <w:pPr>
        <w:rPr>
          <w:rFonts w:eastAsia="Times New Roman"/>
          <w:b/>
          <w:bCs/>
          <w:color w:val="212121"/>
        </w:rPr>
      </w:pPr>
      <w:r w:rsidRPr="009A34F5">
        <w:rPr>
          <w:rFonts w:eastAsia="Times New Roman"/>
          <w:b/>
          <w:bCs/>
          <w:color w:val="212121"/>
        </w:rPr>
        <w:t>12:00 pm – 2:00 pm</w:t>
      </w:r>
      <w:r w:rsidRPr="009A34F5">
        <w:rPr>
          <w:rFonts w:eastAsia="Times New Roman"/>
          <w:b/>
          <w:bCs/>
          <w:color w:val="212121"/>
        </w:rPr>
        <w:tab/>
        <w:t>REGISTRATION &amp; WELCOME</w:t>
      </w:r>
    </w:p>
    <w:p w14:paraId="2122A4FB" w14:textId="77777777" w:rsidR="009A34F5" w:rsidRPr="009A34F5" w:rsidRDefault="009A34F5" w:rsidP="009A34F5">
      <w:pPr>
        <w:rPr>
          <w:rFonts w:eastAsia="Times New Roman"/>
          <w:b/>
          <w:bCs/>
          <w:color w:val="212121"/>
        </w:rPr>
      </w:pPr>
      <w:r w:rsidRPr="009A34F5">
        <w:rPr>
          <w:rFonts w:eastAsia="Times New Roman"/>
          <w:b/>
          <w:bCs/>
          <w:color w:val="212121"/>
        </w:rPr>
        <w:t>(Room: LB 646)</w:t>
      </w:r>
    </w:p>
    <w:p w14:paraId="49200601" w14:textId="77777777" w:rsidR="009A34F5" w:rsidRPr="009A34F5" w:rsidRDefault="009A34F5" w:rsidP="009A34F5"/>
    <w:p w14:paraId="6C931F84" w14:textId="77777777" w:rsidR="009A34F5" w:rsidRPr="009A34F5" w:rsidRDefault="009A34F5" w:rsidP="009A34F5">
      <w:pPr>
        <w:rPr>
          <w:rFonts w:eastAsia="Times New Roman"/>
          <w:b/>
          <w:bCs/>
          <w:color w:val="212121"/>
        </w:rPr>
      </w:pPr>
      <w:r w:rsidRPr="009A34F5">
        <w:rPr>
          <w:rFonts w:eastAsia="Times New Roman"/>
          <w:b/>
          <w:bCs/>
          <w:color w:val="212121"/>
        </w:rPr>
        <w:t>2:00 pm - 3:30 pm</w:t>
      </w:r>
      <w:r w:rsidRPr="009A34F5">
        <w:rPr>
          <w:rFonts w:eastAsia="Times New Roman"/>
          <w:color w:val="212121"/>
        </w:rPr>
        <w:tab/>
      </w:r>
      <w:r w:rsidRPr="009A34F5">
        <w:rPr>
          <w:rFonts w:eastAsia="Times New Roman"/>
          <w:b/>
          <w:bCs/>
          <w:color w:val="212121"/>
        </w:rPr>
        <w:t>PANEL 1  – Texts Under Pressure</w:t>
      </w:r>
    </w:p>
    <w:p w14:paraId="632CEBE9" w14:textId="77777777" w:rsidR="009A34F5" w:rsidRPr="009A34F5" w:rsidRDefault="009A34F5" w:rsidP="009A34F5">
      <w:pPr>
        <w:rPr>
          <w:rFonts w:eastAsia="Times New Roman"/>
          <w:color w:val="212121"/>
        </w:rPr>
      </w:pPr>
      <w:r w:rsidRPr="009A34F5">
        <w:rPr>
          <w:rFonts w:eastAsia="Times New Roman"/>
          <w:b/>
          <w:bCs/>
          <w:color w:val="212121"/>
        </w:rPr>
        <w:t>Moderator:  Natalie Neill</w:t>
      </w:r>
      <w:r w:rsidRPr="009A34F5">
        <w:rPr>
          <w:rFonts w:eastAsia="Times New Roman"/>
          <w:color w:val="212121"/>
        </w:rPr>
        <w:t xml:space="preserve"> (York University) </w:t>
      </w:r>
    </w:p>
    <w:p w14:paraId="4D632522" w14:textId="77777777" w:rsidR="009A34F5" w:rsidRPr="009A34F5" w:rsidRDefault="009A34F5" w:rsidP="009A34F5">
      <w:pPr>
        <w:rPr>
          <w:rFonts w:eastAsia="Times New Roman"/>
          <w:color w:val="212121"/>
        </w:rPr>
      </w:pPr>
      <w:r w:rsidRPr="009A34F5">
        <w:rPr>
          <w:rFonts w:eastAsia="Times New Roman"/>
          <w:b/>
          <w:bCs/>
          <w:color w:val="212121"/>
        </w:rPr>
        <w:t>(Room: LB-322)</w:t>
      </w:r>
    </w:p>
    <w:p w14:paraId="6F945ADF" w14:textId="77777777" w:rsidR="009A34F5" w:rsidRPr="009A34F5" w:rsidRDefault="009A34F5" w:rsidP="009A34F5">
      <w:pPr>
        <w:rPr>
          <w:rFonts w:eastAsia="Times New Roman"/>
          <w:color w:val="212121"/>
        </w:rPr>
      </w:pPr>
      <w:r w:rsidRPr="009A34F5">
        <w:rPr>
          <w:rFonts w:eastAsia="Times New Roman"/>
          <w:b/>
          <w:bCs/>
          <w:color w:val="212121"/>
        </w:rPr>
        <w:t>Sarah Casey</w:t>
      </w:r>
      <w:r w:rsidRPr="009A34F5">
        <w:rPr>
          <w:rFonts w:eastAsia="Times New Roman"/>
          <w:color w:val="212121"/>
        </w:rPr>
        <w:t xml:space="preserve"> (University of Waterloo) – “Precarious Female Travel in </w:t>
      </w:r>
      <w:r w:rsidRPr="009A34F5">
        <w:rPr>
          <w:rFonts w:eastAsia="Times New Roman"/>
          <w:i/>
          <w:iCs/>
          <w:color w:val="212121"/>
        </w:rPr>
        <w:t>Jane Eyre</w:t>
      </w:r>
      <w:r w:rsidRPr="009A34F5">
        <w:rPr>
          <w:rFonts w:eastAsia="Times New Roman"/>
          <w:color w:val="212121"/>
        </w:rPr>
        <w:t xml:space="preserve"> and </w:t>
      </w:r>
      <w:r w:rsidRPr="009A34F5">
        <w:rPr>
          <w:rFonts w:eastAsia="Times New Roman"/>
          <w:i/>
          <w:iCs/>
          <w:color w:val="212121"/>
        </w:rPr>
        <w:t>Villette</w:t>
      </w:r>
      <w:r w:rsidRPr="009A34F5">
        <w:rPr>
          <w:rFonts w:eastAsia="Times New Roman"/>
          <w:color w:val="212121"/>
        </w:rPr>
        <w:t>”</w:t>
      </w:r>
    </w:p>
    <w:p w14:paraId="296F0ED4" w14:textId="77777777" w:rsidR="009A34F5" w:rsidRPr="009A34F5" w:rsidRDefault="009A34F5" w:rsidP="009A34F5">
      <w:pPr>
        <w:rPr>
          <w:rFonts w:eastAsia="Times New Roman"/>
          <w:color w:val="212121"/>
        </w:rPr>
      </w:pPr>
      <w:r w:rsidRPr="009A34F5">
        <w:rPr>
          <w:rFonts w:eastAsia="Times New Roman"/>
          <w:b/>
          <w:bCs/>
          <w:color w:val="212121"/>
        </w:rPr>
        <w:t>Ruth M. McAdams</w:t>
      </w:r>
      <w:r w:rsidRPr="009A34F5">
        <w:rPr>
          <w:rFonts w:eastAsia="Times New Roman"/>
          <w:color w:val="212121"/>
        </w:rPr>
        <w:t xml:space="preserve"> (Skidmore College) – “Confession under Torture: The Fiction of Eliot’s </w:t>
      </w:r>
      <w:r w:rsidRPr="009A34F5">
        <w:rPr>
          <w:rFonts w:eastAsia="Times New Roman"/>
          <w:i/>
          <w:iCs/>
          <w:color w:val="212121"/>
        </w:rPr>
        <w:t>Romola</w:t>
      </w:r>
      <w:r w:rsidRPr="009A34F5">
        <w:rPr>
          <w:rFonts w:eastAsia="Times New Roman"/>
          <w:color w:val="212121"/>
        </w:rPr>
        <w:t>”</w:t>
      </w:r>
    </w:p>
    <w:p w14:paraId="2498B18F" w14:textId="77777777" w:rsidR="009A34F5" w:rsidRPr="009A34F5" w:rsidRDefault="009A34F5" w:rsidP="009A34F5">
      <w:pPr>
        <w:rPr>
          <w:rFonts w:eastAsia="Times New Roman"/>
          <w:color w:val="212121"/>
        </w:rPr>
      </w:pPr>
      <w:r w:rsidRPr="009A34F5">
        <w:rPr>
          <w:rFonts w:eastAsia="Times New Roman"/>
          <w:b/>
          <w:bCs/>
          <w:color w:val="212121"/>
        </w:rPr>
        <w:t>Kate Lawson</w:t>
      </w:r>
      <w:r w:rsidRPr="009A34F5">
        <w:rPr>
          <w:rFonts w:eastAsia="Times New Roman"/>
          <w:color w:val="212121"/>
        </w:rPr>
        <w:t xml:space="preserve"> (University of Waterloo) – “Literary Influence and Refusing to Listen to </w:t>
      </w:r>
      <w:r w:rsidRPr="009A34F5">
        <w:rPr>
          <w:rFonts w:eastAsia="Times New Roman"/>
          <w:i/>
          <w:iCs/>
          <w:color w:val="212121"/>
        </w:rPr>
        <w:t>Wuthering Heights</w:t>
      </w:r>
      <w:r w:rsidRPr="009A34F5">
        <w:rPr>
          <w:rFonts w:eastAsia="Times New Roman"/>
          <w:color w:val="212121"/>
        </w:rPr>
        <w:t>”</w:t>
      </w:r>
    </w:p>
    <w:p w14:paraId="10E08CED" w14:textId="77777777" w:rsidR="009A34F5" w:rsidRPr="009A34F5" w:rsidRDefault="009A34F5" w:rsidP="009A34F5">
      <w:pPr>
        <w:rPr>
          <w:rFonts w:eastAsia="Times New Roman"/>
          <w:color w:val="212121"/>
        </w:rPr>
      </w:pPr>
    </w:p>
    <w:p w14:paraId="118B08A3" w14:textId="77777777" w:rsidR="009A34F5" w:rsidRPr="009A34F5" w:rsidRDefault="009A34F5" w:rsidP="009A34F5">
      <w:pPr>
        <w:rPr>
          <w:rFonts w:eastAsia="Times New Roman"/>
          <w:b/>
          <w:bCs/>
          <w:color w:val="212121"/>
        </w:rPr>
      </w:pPr>
      <w:r w:rsidRPr="009A34F5">
        <w:rPr>
          <w:rFonts w:eastAsia="Times New Roman"/>
          <w:b/>
          <w:bCs/>
          <w:color w:val="212121"/>
        </w:rPr>
        <w:t>3:30 pm – 5:00 pm</w:t>
      </w:r>
      <w:r w:rsidRPr="009A34F5">
        <w:rPr>
          <w:rFonts w:eastAsia="Times New Roman"/>
          <w:b/>
          <w:bCs/>
          <w:color w:val="212121"/>
        </w:rPr>
        <w:tab/>
        <w:t>PANEL 2 – Otherworldly</w:t>
      </w:r>
    </w:p>
    <w:p w14:paraId="1DD712F5" w14:textId="77777777" w:rsidR="009A34F5" w:rsidRPr="009A34F5" w:rsidRDefault="009A34F5" w:rsidP="009A34F5">
      <w:pPr>
        <w:rPr>
          <w:rFonts w:eastAsia="Times New Roman"/>
          <w:color w:val="212121"/>
        </w:rPr>
      </w:pPr>
      <w:r w:rsidRPr="009A34F5">
        <w:rPr>
          <w:rFonts w:eastAsia="Times New Roman"/>
          <w:b/>
          <w:bCs/>
          <w:color w:val="212121"/>
        </w:rPr>
        <w:t xml:space="preserve">Moderator:  Tabitha Sparks </w:t>
      </w:r>
      <w:r w:rsidRPr="009A34F5">
        <w:rPr>
          <w:rFonts w:eastAsia="Times New Roman"/>
          <w:color w:val="212121"/>
        </w:rPr>
        <w:t xml:space="preserve">(McGill University) </w:t>
      </w:r>
    </w:p>
    <w:p w14:paraId="5EFF0E41" w14:textId="77777777" w:rsidR="009A34F5" w:rsidRPr="009A34F5" w:rsidRDefault="009A34F5" w:rsidP="009A34F5">
      <w:pPr>
        <w:rPr>
          <w:rFonts w:eastAsia="Times New Roman"/>
          <w:color w:val="212121"/>
        </w:rPr>
      </w:pPr>
      <w:r w:rsidRPr="009A34F5">
        <w:rPr>
          <w:rFonts w:eastAsia="Times New Roman"/>
          <w:b/>
          <w:bCs/>
          <w:color w:val="212121"/>
        </w:rPr>
        <w:t>(Room: LB-322)</w:t>
      </w:r>
    </w:p>
    <w:p w14:paraId="79D2B7DD" w14:textId="77777777" w:rsidR="009A34F5" w:rsidRPr="009A34F5" w:rsidRDefault="009A34F5" w:rsidP="009A34F5">
      <w:pPr>
        <w:rPr>
          <w:rFonts w:eastAsia="Times New Roman"/>
          <w:color w:val="212121"/>
        </w:rPr>
      </w:pPr>
      <w:r w:rsidRPr="009A34F5">
        <w:rPr>
          <w:rFonts w:eastAsia="Times New Roman"/>
          <w:b/>
          <w:bCs/>
          <w:color w:val="212121"/>
        </w:rPr>
        <w:t>Lori Lee Oates</w:t>
      </w:r>
      <w:r w:rsidRPr="009A34F5">
        <w:rPr>
          <w:rFonts w:eastAsia="Times New Roman"/>
          <w:color w:val="212121"/>
        </w:rPr>
        <w:t xml:space="preserve"> (Memorial University) – “Imperial Occulture: The Nineteenth-Century Occult and Transnational Cultures of Print”</w:t>
      </w:r>
    </w:p>
    <w:p w14:paraId="23E49AD7" w14:textId="77777777" w:rsidR="009A34F5" w:rsidRPr="009A34F5" w:rsidRDefault="009A34F5" w:rsidP="009A34F5">
      <w:pPr>
        <w:rPr>
          <w:rFonts w:eastAsia="Times New Roman"/>
          <w:color w:val="212121"/>
        </w:rPr>
      </w:pPr>
      <w:r w:rsidRPr="009A34F5">
        <w:rPr>
          <w:rFonts w:eastAsia="Times New Roman"/>
          <w:b/>
          <w:bCs/>
          <w:color w:val="212121"/>
        </w:rPr>
        <w:t>Christopher Keep</w:t>
      </w:r>
      <w:r w:rsidRPr="009A34F5">
        <w:rPr>
          <w:rFonts w:eastAsia="Times New Roman"/>
          <w:color w:val="212121"/>
        </w:rPr>
        <w:t xml:space="preserve"> (Western University) – “Writing, Trauma, and the Event of Literature: Vernon Lee’s </w:t>
      </w:r>
      <w:r w:rsidRPr="009A34F5">
        <w:rPr>
          <w:rFonts w:eastAsia="Times New Roman"/>
          <w:i/>
          <w:iCs/>
          <w:color w:val="212121"/>
        </w:rPr>
        <w:t>Hauntings</w:t>
      </w:r>
      <w:r w:rsidRPr="009A34F5">
        <w:rPr>
          <w:rFonts w:eastAsia="Times New Roman"/>
          <w:color w:val="212121"/>
        </w:rPr>
        <w:t>”</w:t>
      </w:r>
    </w:p>
    <w:p w14:paraId="1414DFD5" w14:textId="77777777" w:rsidR="009A34F5" w:rsidRPr="009A34F5" w:rsidRDefault="009A34F5" w:rsidP="009A34F5">
      <w:pPr>
        <w:rPr>
          <w:rFonts w:eastAsia="Times New Roman"/>
          <w:color w:val="212121"/>
        </w:rPr>
      </w:pPr>
      <w:r w:rsidRPr="009A34F5">
        <w:rPr>
          <w:rFonts w:eastAsia="Times New Roman"/>
          <w:b/>
          <w:bCs/>
          <w:color w:val="212121"/>
        </w:rPr>
        <w:t xml:space="preserve">Kayla </w:t>
      </w:r>
      <w:proofErr w:type="spellStart"/>
      <w:r w:rsidRPr="009A34F5">
        <w:rPr>
          <w:rFonts w:eastAsia="Times New Roman"/>
          <w:b/>
          <w:bCs/>
          <w:color w:val="212121"/>
        </w:rPr>
        <w:t>Penteliuk</w:t>
      </w:r>
      <w:proofErr w:type="spellEnd"/>
      <w:r w:rsidRPr="009A34F5">
        <w:rPr>
          <w:rFonts w:eastAsia="Times New Roman"/>
          <w:color w:val="212121"/>
        </w:rPr>
        <w:t xml:space="preserve"> (McGill University) – “The Enchanted New Woman: Rewriting Witchcraft in Poems by Augusta Webster and Mary Elizabeth Coleridge”</w:t>
      </w:r>
    </w:p>
    <w:p w14:paraId="7FDBAAEB" w14:textId="77777777" w:rsidR="009A34F5" w:rsidRPr="009A34F5" w:rsidRDefault="009A34F5" w:rsidP="009A34F5">
      <w:pPr>
        <w:rPr>
          <w:rFonts w:eastAsia="Times New Roman"/>
          <w:b/>
          <w:bCs/>
          <w:color w:val="212121"/>
        </w:rPr>
      </w:pPr>
    </w:p>
    <w:p w14:paraId="2938F095" w14:textId="77777777" w:rsidR="009A34F5" w:rsidRPr="009A34F5" w:rsidRDefault="009A34F5" w:rsidP="009A34F5">
      <w:pPr>
        <w:rPr>
          <w:rFonts w:eastAsia="Times New Roman"/>
          <w:b/>
          <w:bCs/>
          <w:color w:val="212121"/>
        </w:rPr>
      </w:pPr>
      <w:r w:rsidRPr="009A34F5">
        <w:rPr>
          <w:rFonts w:eastAsia="Times New Roman"/>
          <w:b/>
          <w:bCs/>
          <w:color w:val="212121"/>
        </w:rPr>
        <w:t>5:00 pm – 7:00 pm</w:t>
      </w:r>
      <w:r w:rsidRPr="009A34F5">
        <w:rPr>
          <w:rFonts w:eastAsia="Times New Roman"/>
          <w:b/>
          <w:bCs/>
          <w:color w:val="212121"/>
        </w:rPr>
        <w:tab/>
        <w:t>OPENING RECEPTION</w:t>
      </w:r>
    </w:p>
    <w:p w14:paraId="08725DAC" w14:textId="77777777" w:rsidR="009A34F5" w:rsidRPr="009A34F5" w:rsidRDefault="00000000" w:rsidP="009A34F5">
      <w:pPr>
        <w:rPr>
          <w:rFonts w:eastAsia="Times New Roman"/>
          <w:b/>
          <w:bCs/>
          <w:color w:val="212121"/>
        </w:rPr>
      </w:pPr>
      <w:hyperlink r:id="rId4" w:history="1">
        <w:proofErr w:type="spellStart"/>
        <w:r w:rsidR="009A34F5" w:rsidRPr="009A34F5">
          <w:rPr>
            <w:rStyle w:val="Hyperlink"/>
            <w:rFonts w:ascii="Aptos" w:eastAsia="Times New Roman" w:hAnsi="Aptos" w:cs="Times New Roman"/>
            <w:b/>
            <w:bCs/>
          </w:rPr>
          <w:t>NsurMackay</w:t>
        </w:r>
        <w:proofErr w:type="spellEnd"/>
      </w:hyperlink>
      <w:r w:rsidR="009A34F5" w:rsidRPr="009A34F5">
        <w:rPr>
          <w:rFonts w:eastAsia="Times New Roman"/>
          <w:b/>
          <w:bCs/>
          <w:color w:val="212121"/>
        </w:rPr>
        <w:t>, 1244 Mackay Street</w:t>
      </w:r>
    </w:p>
    <w:p w14:paraId="5F88A819" w14:textId="77777777" w:rsidR="009A34F5" w:rsidRPr="009A34F5" w:rsidRDefault="009A34F5" w:rsidP="009A34F5">
      <w:pPr>
        <w:rPr>
          <w:b/>
          <w:bCs/>
          <w:color w:val="0070C0"/>
        </w:rPr>
      </w:pPr>
    </w:p>
    <w:p w14:paraId="27D8AFDA" w14:textId="77777777" w:rsidR="009A34F5" w:rsidRPr="009A34F5" w:rsidRDefault="009A34F5" w:rsidP="009A34F5">
      <w:pPr>
        <w:rPr>
          <w:b/>
          <w:bCs/>
          <w:color w:val="0070C0"/>
        </w:rPr>
      </w:pPr>
    </w:p>
    <w:p w14:paraId="69FE70B0" w14:textId="77777777" w:rsidR="009A34F5" w:rsidRPr="009A34F5" w:rsidRDefault="009A34F5">
      <w:pPr>
        <w:rPr>
          <w:b/>
          <w:bCs/>
          <w:color w:val="0070C0"/>
        </w:rPr>
      </w:pPr>
      <w:r w:rsidRPr="009A34F5">
        <w:rPr>
          <w:b/>
          <w:bCs/>
          <w:color w:val="0070C0"/>
        </w:rPr>
        <w:br w:type="page"/>
      </w:r>
    </w:p>
    <w:p w14:paraId="3B6CE69F" w14:textId="600990A2" w:rsidR="009A34F5" w:rsidRPr="009A34F5" w:rsidRDefault="009A34F5" w:rsidP="009A34F5">
      <w:pPr>
        <w:rPr>
          <w:b/>
          <w:bCs/>
          <w:color w:val="0070C0"/>
        </w:rPr>
      </w:pPr>
      <w:r w:rsidRPr="009A34F5">
        <w:rPr>
          <w:b/>
          <w:bCs/>
          <w:color w:val="0070C0"/>
        </w:rPr>
        <w:lastRenderedPageBreak/>
        <w:t>DAY 2: SATURDAY SEPTEMBER 21</w:t>
      </w:r>
    </w:p>
    <w:p w14:paraId="5BD84291" w14:textId="77777777" w:rsidR="009A34F5" w:rsidRPr="009A34F5" w:rsidRDefault="009A34F5" w:rsidP="009A34F5">
      <w:pPr>
        <w:rPr>
          <w:rFonts w:eastAsia="Times New Roman"/>
          <w:color w:val="212121"/>
        </w:rPr>
      </w:pPr>
    </w:p>
    <w:p w14:paraId="127EA898" w14:textId="77777777" w:rsidR="009A34F5" w:rsidRPr="009A34F5" w:rsidRDefault="009A34F5" w:rsidP="009A34F5">
      <w:pPr>
        <w:rPr>
          <w:rFonts w:eastAsia="Times New Roman"/>
          <w:b/>
          <w:bCs/>
          <w:color w:val="212121"/>
        </w:rPr>
      </w:pPr>
      <w:r w:rsidRPr="009A34F5">
        <w:rPr>
          <w:rFonts w:eastAsia="Times New Roman"/>
          <w:b/>
          <w:bCs/>
          <w:color w:val="212121"/>
        </w:rPr>
        <w:t xml:space="preserve">9:00 am – 10:00 am </w:t>
      </w:r>
      <w:r w:rsidRPr="009A34F5">
        <w:rPr>
          <w:rFonts w:eastAsia="Times New Roman"/>
          <w:b/>
          <w:bCs/>
          <w:color w:val="212121"/>
        </w:rPr>
        <w:tab/>
        <w:t>REGISTRATION OPEN &amp; COFFEE</w:t>
      </w:r>
    </w:p>
    <w:p w14:paraId="2016829F" w14:textId="77777777" w:rsidR="009A34F5" w:rsidRPr="009A34F5" w:rsidRDefault="009A34F5" w:rsidP="009A34F5">
      <w:pPr>
        <w:rPr>
          <w:rFonts w:eastAsia="Times New Roman"/>
          <w:b/>
          <w:bCs/>
          <w:color w:val="212121"/>
        </w:rPr>
      </w:pPr>
      <w:r w:rsidRPr="009A34F5">
        <w:rPr>
          <w:rFonts w:eastAsia="Times New Roman"/>
          <w:b/>
          <w:bCs/>
          <w:color w:val="212121"/>
        </w:rPr>
        <w:t>(Room: LB-646)</w:t>
      </w:r>
    </w:p>
    <w:p w14:paraId="1A9DD878" w14:textId="77777777" w:rsidR="009A34F5" w:rsidRPr="009A34F5" w:rsidRDefault="009A34F5" w:rsidP="009A34F5">
      <w:pPr>
        <w:rPr>
          <w:rFonts w:eastAsia="Times New Roman"/>
          <w:b/>
          <w:bCs/>
          <w:color w:val="212121"/>
        </w:rPr>
      </w:pPr>
      <w:r w:rsidRPr="009A34F5">
        <w:rPr>
          <w:rFonts w:eastAsia="Times New Roman"/>
          <w:b/>
          <w:bCs/>
          <w:color w:val="212121"/>
        </w:rPr>
        <w:t>10:00 am – 11:30 am</w:t>
      </w:r>
      <w:r w:rsidRPr="009A34F5">
        <w:rPr>
          <w:rFonts w:eastAsia="Times New Roman"/>
          <w:b/>
          <w:bCs/>
          <w:color w:val="212121"/>
        </w:rPr>
        <w:tab/>
        <w:t>PANEL 3 –</w:t>
      </w:r>
      <w:r w:rsidRPr="009A34F5">
        <w:rPr>
          <w:rFonts w:eastAsia="Times New Roman"/>
          <w:color w:val="212121"/>
        </w:rPr>
        <w:t> </w:t>
      </w:r>
      <w:r w:rsidRPr="009A34F5">
        <w:rPr>
          <w:rFonts w:eastAsia="Times New Roman"/>
          <w:b/>
          <w:bCs/>
          <w:color w:val="212121"/>
        </w:rPr>
        <w:t>Class &amp; Labour</w:t>
      </w:r>
    </w:p>
    <w:p w14:paraId="34862ABE" w14:textId="77777777" w:rsidR="009A34F5" w:rsidRPr="009A34F5" w:rsidRDefault="009A34F5" w:rsidP="009A34F5">
      <w:pPr>
        <w:rPr>
          <w:rFonts w:eastAsia="Times New Roman"/>
          <w:color w:val="212121"/>
        </w:rPr>
      </w:pPr>
      <w:r w:rsidRPr="009A34F5">
        <w:rPr>
          <w:rFonts w:eastAsia="Times New Roman"/>
          <w:b/>
          <w:bCs/>
          <w:color w:val="212121"/>
        </w:rPr>
        <w:t>Moderator:  Janice Schroeder</w:t>
      </w:r>
      <w:r w:rsidRPr="009A34F5">
        <w:rPr>
          <w:rFonts w:eastAsia="Times New Roman"/>
          <w:color w:val="212121"/>
        </w:rPr>
        <w:t xml:space="preserve"> (Carleton University) </w:t>
      </w:r>
    </w:p>
    <w:p w14:paraId="1A2288E0" w14:textId="77777777" w:rsidR="009A34F5" w:rsidRPr="009A34F5" w:rsidRDefault="009A34F5" w:rsidP="009A34F5">
      <w:pPr>
        <w:rPr>
          <w:rFonts w:eastAsia="Times New Roman"/>
          <w:b/>
          <w:bCs/>
          <w:color w:val="212121"/>
        </w:rPr>
      </w:pPr>
      <w:r w:rsidRPr="009A34F5">
        <w:rPr>
          <w:rFonts w:eastAsia="Times New Roman"/>
          <w:b/>
          <w:bCs/>
          <w:color w:val="212121"/>
        </w:rPr>
        <w:t>(Room LB-322)</w:t>
      </w:r>
    </w:p>
    <w:p w14:paraId="39E9C8A6" w14:textId="77777777" w:rsidR="009A34F5" w:rsidRPr="009A34F5" w:rsidRDefault="009A34F5" w:rsidP="009A34F5">
      <w:pPr>
        <w:rPr>
          <w:rFonts w:eastAsia="Times New Roman"/>
          <w:color w:val="212121"/>
        </w:rPr>
      </w:pPr>
      <w:r w:rsidRPr="009A34F5">
        <w:rPr>
          <w:rFonts w:eastAsia="Times New Roman"/>
          <w:b/>
          <w:bCs/>
          <w:color w:val="212121"/>
        </w:rPr>
        <w:t>Emily Halliwell-McDonald</w:t>
      </w:r>
      <w:r w:rsidRPr="009A34F5">
        <w:rPr>
          <w:rFonts w:eastAsia="Times New Roman"/>
          <w:color w:val="212121"/>
        </w:rPr>
        <w:t xml:space="preserve"> (University of Toronto) – “The Great Exhibition: An Event of Labour”</w:t>
      </w:r>
    </w:p>
    <w:p w14:paraId="58C368E3" w14:textId="77777777" w:rsidR="009A34F5" w:rsidRPr="009A34F5" w:rsidRDefault="009A34F5" w:rsidP="009A34F5">
      <w:pPr>
        <w:rPr>
          <w:rFonts w:eastAsia="Times New Roman"/>
          <w:color w:val="212121"/>
        </w:rPr>
      </w:pPr>
      <w:r w:rsidRPr="009A34F5">
        <w:rPr>
          <w:rFonts w:eastAsia="Times New Roman"/>
          <w:b/>
          <w:bCs/>
          <w:color w:val="212121"/>
        </w:rPr>
        <w:t>Colleen McDonell</w:t>
      </w:r>
      <w:r w:rsidRPr="009A34F5">
        <w:rPr>
          <w:rFonts w:eastAsia="Times New Roman"/>
          <w:color w:val="212121"/>
        </w:rPr>
        <w:t xml:space="preserve"> (University of Toronto) – “Incidents of Genre: Stevenson’s Strange Case of Servant Witnesses”</w:t>
      </w:r>
    </w:p>
    <w:p w14:paraId="5B9BAB79" w14:textId="77777777" w:rsidR="009A34F5" w:rsidRPr="009A34F5" w:rsidRDefault="009A34F5" w:rsidP="009A34F5">
      <w:pPr>
        <w:rPr>
          <w:rFonts w:eastAsia="Times New Roman"/>
          <w:color w:val="212121"/>
        </w:rPr>
      </w:pPr>
      <w:r w:rsidRPr="009A34F5">
        <w:rPr>
          <w:rFonts w:eastAsia="Times New Roman"/>
          <w:b/>
          <w:bCs/>
          <w:color w:val="212121"/>
        </w:rPr>
        <w:t xml:space="preserve">Andre </w:t>
      </w:r>
      <w:proofErr w:type="spellStart"/>
      <w:r w:rsidRPr="009A34F5">
        <w:rPr>
          <w:rFonts w:eastAsia="Times New Roman"/>
          <w:b/>
          <w:bCs/>
          <w:color w:val="212121"/>
        </w:rPr>
        <w:t>Furlani</w:t>
      </w:r>
      <w:proofErr w:type="spellEnd"/>
      <w:r w:rsidRPr="009A34F5">
        <w:rPr>
          <w:rFonts w:eastAsia="Times New Roman"/>
          <w:color w:val="212121"/>
        </w:rPr>
        <w:t xml:space="preserve"> (Concordia University) –</w:t>
      </w:r>
      <w:r w:rsidRPr="009A34F5">
        <w:rPr>
          <w:color w:val="212121"/>
        </w:rPr>
        <w:t>“Victorian Walking as Intellectual Labour”</w:t>
      </w:r>
    </w:p>
    <w:p w14:paraId="7E0E2715" w14:textId="77777777" w:rsidR="009A34F5" w:rsidRPr="009A34F5" w:rsidRDefault="009A34F5" w:rsidP="009A34F5">
      <w:pPr>
        <w:rPr>
          <w:rFonts w:eastAsia="Times New Roman"/>
          <w:color w:val="212121"/>
        </w:rPr>
      </w:pPr>
    </w:p>
    <w:p w14:paraId="7FFE4091" w14:textId="77777777" w:rsidR="009A34F5" w:rsidRPr="009A34F5" w:rsidRDefault="009A34F5" w:rsidP="009A34F5">
      <w:pPr>
        <w:rPr>
          <w:rFonts w:eastAsia="Times New Roman"/>
          <w:b/>
          <w:bCs/>
          <w:color w:val="212121"/>
        </w:rPr>
      </w:pPr>
      <w:r w:rsidRPr="009A34F5">
        <w:rPr>
          <w:rFonts w:eastAsia="Times New Roman"/>
          <w:b/>
          <w:bCs/>
          <w:color w:val="212121"/>
        </w:rPr>
        <w:t>11:30 am – 1:00 pm – Lunch (on your own)</w:t>
      </w:r>
    </w:p>
    <w:p w14:paraId="5800091D" w14:textId="77777777" w:rsidR="009A34F5" w:rsidRPr="009A34F5" w:rsidRDefault="009A34F5" w:rsidP="009A34F5">
      <w:pPr>
        <w:rPr>
          <w:rFonts w:eastAsia="Times New Roman"/>
          <w:color w:val="212121"/>
        </w:rPr>
      </w:pPr>
    </w:p>
    <w:p w14:paraId="146A82EB" w14:textId="77777777" w:rsidR="009A34F5" w:rsidRPr="009A34F5" w:rsidRDefault="009A34F5" w:rsidP="009A34F5">
      <w:pPr>
        <w:rPr>
          <w:rFonts w:eastAsia="Times New Roman"/>
          <w:b/>
          <w:bCs/>
          <w:color w:val="212121"/>
        </w:rPr>
      </w:pPr>
      <w:r w:rsidRPr="009A34F5">
        <w:rPr>
          <w:rFonts w:eastAsia="Times New Roman"/>
          <w:b/>
          <w:bCs/>
          <w:color w:val="212121"/>
        </w:rPr>
        <w:t>1:00 pm – 2:30 pm</w:t>
      </w:r>
      <w:r w:rsidRPr="009A34F5">
        <w:rPr>
          <w:rFonts w:eastAsia="Times New Roman"/>
          <w:b/>
          <w:bCs/>
          <w:color w:val="212121"/>
        </w:rPr>
        <w:tab/>
        <w:t>PANEL 4 – Transnational Confluences</w:t>
      </w:r>
    </w:p>
    <w:p w14:paraId="552D1BA1" w14:textId="77777777" w:rsidR="009A34F5" w:rsidRPr="009A34F5" w:rsidRDefault="009A34F5" w:rsidP="009A34F5">
      <w:pPr>
        <w:rPr>
          <w:rFonts w:eastAsia="Times New Roman"/>
          <w:color w:val="212121"/>
        </w:rPr>
      </w:pPr>
      <w:r w:rsidRPr="009A34F5">
        <w:rPr>
          <w:rFonts w:eastAsia="Times New Roman"/>
          <w:b/>
          <w:bCs/>
          <w:color w:val="212121"/>
        </w:rPr>
        <w:t xml:space="preserve">Moderator:  Marcie Frank </w:t>
      </w:r>
      <w:r w:rsidRPr="009A34F5">
        <w:rPr>
          <w:rFonts w:eastAsia="Times New Roman"/>
          <w:color w:val="212121"/>
        </w:rPr>
        <w:t>(Concordia University)</w:t>
      </w:r>
    </w:p>
    <w:p w14:paraId="3E89DA69" w14:textId="77777777" w:rsidR="009A34F5" w:rsidRPr="009A34F5" w:rsidRDefault="009A34F5" w:rsidP="009A34F5">
      <w:pPr>
        <w:rPr>
          <w:rFonts w:eastAsia="Times New Roman"/>
          <w:color w:val="212121"/>
        </w:rPr>
      </w:pPr>
      <w:r w:rsidRPr="009A34F5">
        <w:rPr>
          <w:rFonts w:eastAsia="Times New Roman"/>
          <w:b/>
          <w:bCs/>
          <w:color w:val="212121"/>
        </w:rPr>
        <w:t>(Room: LB-322)</w:t>
      </w:r>
    </w:p>
    <w:p w14:paraId="498CCFB3" w14:textId="77777777" w:rsidR="009A34F5" w:rsidRPr="009A34F5" w:rsidRDefault="009A34F5" w:rsidP="009A34F5">
      <w:pPr>
        <w:rPr>
          <w:rFonts w:eastAsia="Times New Roman"/>
          <w:color w:val="212121"/>
        </w:rPr>
      </w:pPr>
      <w:r w:rsidRPr="009A34F5">
        <w:rPr>
          <w:rFonts w:eastAsia="Times New Roman"/>
          <w:b/>
          <w:bCs/>
          <w:color w:val="212121"/>
        </w:rPr>
        <w:t>Reza Taher-</w:t>
      </w:r>
      <w:proofErr w:type="spellStart"/>
      <w:r w:rsidRPr="009A34F5">
        <w:rPr>
          <w:rFonts w:eastAsia="Times New Roman"/>
          <w:b/>
          <w:bCs/>
          <w:color w:val="212121"/>
        </w:rPr>
        <w:t>Kermani</w:t>
      </w:r>
      <w:proofErr w:type="spellEnd"/>
      <w:r w:rsidRPr="009A34F5">
        <w:rPr>
          <w:rFonts w:eastAsia="Times New Roman"/>
          <w:color w:val="212121"/>
        </w:rPr>
        <w:t xml:space="preserve"> (Concordia University) – “Edward FitzGerald’s Persian Pursuits and Edward Cowell’s Interventions: The Case of Jami and Attar”</w:t>
      </w:r>
    </w:p>
    <w:p w14:paraId="3A08F2E6" w14:textId="77777777" w:rsidR="009A34F5" w:rsidRPr="009A34F5" w:rsidRDefault="009A34F5" w:rsidP="009A34F5">
      <w:pPr>
        <w:rPr>
          <w:rFonts w:eastAsia="Times New Roman"/>
          <w:color w:val="212121"/>
        </w:rPr>
      </w:pPr>
      <w:r w:rsidRPr="009A34F5">
        <w:rPr>
          <w:rFonts w:eastAsia="Times New Roman"/>
          <w:b/>
          <w:bCs/>
          <w:color w:val="212121"/>
        </w:rPr>
        <w:t xml:space="preserve">Kaitlyn </w:t>
      </w:r>
      <w:proofErr w:type="spellStart"/>
      <w:r w:rsidRPr="009A34F5">
        <w:rPr>
          <w:rFonts w:eastAsia="Times New Roman"/>
          <w:b/>
          <w:bCs/>
          <w:color w:val="212121"/>
        </w:rPr>
        <w:t>Fralick</w:t>
      </w:r>
      <w:proofErr w:type="spellEnd"/>
      <w:r w:rsidRPr="009A34F5">
        <w:rPr>
          <w:rFonts w:eastAsia="Times New Roman"/>
          <w:b/>
          <w:bCs/>
          <w:color w:val="212121"/>
        </w:rPr>
        <w:t xml:space="preserve"> </w:t>
      </w:r>
      <w:r w:rsidRPr="009A34F5">
        <w:rPr>
          <w:rFonts w:eastAsia="Times New Roman"/>
          <w:color w:val="212121"/>
        </w:rPr>
        <w:t xml:space="preserve">(Queen’s University) – “Rewriting Fiction Across the English and Irish Press: Le </w:t>
      </w:r>
      <w:proofErr w:type="spellStart"/>
      <w:r w:rsidRPr="009A34F5">
        <w:rPr>
          <w:rFonts w:eastAsia="Times New Roman"/>
          <w:color w:val="212121"/>
        </w:rPr>
        <w:t>Fanu’s</w:t>
      </w:r>
      <w:proofErr w:type="spellEnd"/>
      <w:r w:rsidRPr="009A34F5">
        <w:rPr>
          <w:rFonts w:eastAsia="Times New Roman"/>
          <w:color w:val="212121"/>
        </w:rPr>
        <w:t xml:space="preserve"> </w:t>
      </w:r>
      <w:r w:rsidRPr="009A34F5">
        <w:rPr>
          <w:rFonts w:eastAsia="Times New Roman"/>
          <w:i/>
          <w:iCs/>
          <w:color w:val="212121"/>
        </w:rPr>
        <w:t>Uncle Silas</w:t>
      </w:r>
      <w:r w:rsidRPr="009A34F5">
        <w:rPr>
          <w:rFonts w:eastAsia="Times New Roman"/>
          <w:color w:val="212121"/>
        </w:rPr>
        <w:t xml:space="preserve"> in the </w:t>
      </w:r>
      <w:r w:rsidRPr="009A34F5">
        <w:rPr>
          <w:rFonts w:eastAsia="Times New Roman"/>
          <w:i/>
          <w:iCs/>
          <w:color w:val="212121"/>
        </w:rPr>
        <w:t>Dublin University Magazine</w:t>
      </w:r>
      <w:r w:rsidRPr="009A34F5">
        <w:rPr>
          <w:rFonts w:eastAsia="Times New Roman"/>
          <w:color w:val="212121"/>
        </w:rPr>
        <w:t>”</w:t>
      </w:r>
    </w:p>
    <w:p w14:paraId="045B387A" w14:textId="77777777" w:rsidR="009A34F5" w:rsidRPr="009A34F5" w:rsidRDefault="009A34F5" w:rsidP="009A34F5">
      <w:pPr>
        <w:rPr>
          <w:rFonts w:eastAsia="Times New Roman"/>
          <w:color w:val="000000"/>
        </w:rPr>
      </w:pPr>
      <w:r w:rsidRPr="009A34F5">
        <w:rPr>
          <w:rFonts w:eastAsia="Times New Roman"/>
          <w:b/>
          <w:bCs/>
          <w:color w:val="212121"/>
        </w:rPr>
        <w:t>Nathan Elliott</w:t>
      </w:r>
      <w:r w:rsidRPr="009A34F5">
        <w:rPr>
          <w:rFonts w:eastAsia="Times New Roman"/>
          <w:color w:val="212121"/>
        </w:rPr>
        <w:t xml:space="preserve"> (Concordia University) – “</w:t>
      </w:r>
      <w:r w:rsidRPr="009A34F5">
        <w:rPr>
          <w:rFonts w:ascii="Calibri" w:eastAsia="Times New Roman" w:hAnsi="Calibri" w:cs="Calibri"/>
          <w:i/>
          <w:iCs/>
          <w:color w:val="000000"/>
        </w:rPr>
        <w:t>Daniel Deronda</w:t>
      </w:r>
      <w:r w:rsidRPr="009A34F5">
        <w:rPr>
          <w:rFonts w:ascii="Calibri" w:eastAsia="Times New Roman" w:hAnsi="Calibri" w:cs="Calibri"/>
          <w:color w:val="000000"/>
        </w:rPr>
        <w:t>: The Jewish species/Human Rights Event”</w:t>
      </w:r>
    </w:p>
    <w:p w14:paraId="3A924868" w14:textId="77777777" w:rsidR="009A34F5" w:rsidRPr="009A34F5" w:rsidRDefault="009A34F5" w:rsidP="009A34F5">
      <w:pPr>
        <w:rPr>
          <w:rFonts w:eastAsia="Times New Roman"/>
          <w:color w:val="000000"/>
        </w:rPr>
      </w:pPr>
    </w:p>
    <w:p w14:paraId="18F09E71" w14:textId="77777777" w:rsidR="009A34F5" w:rsidRPr="009A34F5" w:rsidRDefault="009A34F5" w:rsidP="009A34F5">
      <w:pPr>
        <w:rPr>
          <w:b/>
          <w:bCs/>
          <w:color w:val="212121"/>
        </w:rPr>
      </w:pPr>
      <w:r w:rsidRPr="009A34F5">
        <w:rPr>
          <w:b/>
          <w:bCs/>
          <w:color w:val="212121"/>
        </w:rPr>
        <w:t xml:space="preserve">2:30 pm – 3:00 pm </w:t>
      </w:r>
      <w:r w:rsidRPr="009A34F5">
        <w:rPr>
          <w:b/>
          <w:bCs/>
          <w:color w:val="212121"/>
        </w:rPr>
        <w:tab/>
        <w:t>Refreshment Break</w:t>
      </w:r>
    </w:p>
    <w:p w14:paraId="61FB14AA" w14:textId="77777777" w:rsidR="009A34F5" w:rsidRPr="009A34F5" w:rsidRDefault="009A34F5" w:rsidP="009A34F5">
      <w:pPr>
        <w:rPr>
          <w:b/>
          <w:bCs/>
          <w:color w:val="212121"/>
        </w:rPr>
      </w:pPr>
      <w:r w:rsidRPr="009A34F5">
        <w:rPr>
          <w:b/>
          <w:bCs/>
          <w:color w:val="212121"/>
        </w:rPr>
        <w:t>(Room LB-646)</w:t>
      </w:r>
    </w:p>
    <w:p w14:paraId="5ED61C2F" w14:textId="77777777" w:rsidR="009A34F5" w:rsidRPr="009A34F5" w:rsidRDefault="009A34F5" w:rsidP="009A34F5">
      <w:pPr>
        <w:rPr>
          <w:b/>
          <w:bCs/>
          <w:color w:val="0070C0"/>
        </w:rPr>
      </w:pPr>
    </w:p>
    <w:p w14:paraId="539E6A15" w14:textId="77777777" w:rsidR="00743DD0" w:rsidRPr="00743DD0" w:rsidRDefault="00743DD0" w:rsidP="00743DD0">
      <w:pPr>
        <w:tabs>
          <w:tab w:val="left" w:pos="2268"/>
        </w:tabs>
        <w:ind w:right="-266"/>
        <w:contextualSpacing/>
        <w:rPr>
          <w:rFonts w:ascii="Aptos" w:hAnsi="Aptos"/>
          <w:b/>
          <w:bCs/>
          <w:color w:val="212121"/>
        </w:rPr>
      </w:pPr>
      <w:r w:rsidRPr="00743DD0">
        <w:rPr>
          <w:rFonts w:ascii="Aptos" w:hAnsi="Aptos"/>
          <w:b/>
          <w:bCs/>
          <w:color w:val="212121"/>
        </w:rPr>
        <w:t xml:space="preserve">3:00 pm – 4:30 pm </w:t>
      </w:r>
      <w:r w:rsidRPr="00743DD0">
        <w:rPr>
          <w:rFonts w:ascii="Aptos" w:hAnsi="Aptos"/>
          <w:b/>
          <w:bCs/>
          <w:color w:val="212121"/>
        </w:rPr>
        <w:tab/>
        <w:t>PLENARY LECTURE</w:t>
      </w:r>
    </w:p>
    <w:p w14:paraId="7F5886A2" w14:textId="77777777" w:rsidR="00743DD0" w:rsidRPr="00743DD0" w:rsidRDefault="00743DD0" w:rsidP="00743DD0">
      <w:pPr>
        <w:pStyle w:val="ListParagraph"/>
        <w:tabs>
          <w:tab w:val="left" w:pos="2268"/>
        </w:tabs>
        <w:ind w:left="0" w:right="-266"/>
        <w:rPr>
          <w:rFonts w:ascii="Aptos" w:hAnsi="Aptos"/>
          <w:color w:val="212121"/>
        </w:rPr>
      </w:pPr>
      <w:r w:rsidRPr="00743DD0">
        <w:rPr>
          <w:rFonts w:ascii="Aptos" w:hAnsi="Aptos"/>
          <w:b/>
          <w:bCs/>
          <w:color w:val="212121"/>
        </w:rPr>
        <w:t xml:space="preserve">Barbara Leckie </w:t>
      </w:r>
      <w:r w:rsidRPr="00743DD0">
        <w:rPr>
          <w:rFonts w:ascii="Aptos" w:hAnsi="Aptos"/>
          <w:color w:val="212121"/>
        </w:rPr>
        <w:t>(Carleton University)</w:t>
      </w:r>
    </w:p>
    <w:p w14:paraId="02320159" w14:textId="77777777" w:rsidR="00743DD0" w:rsidRPr="00743DD0" w:rsidRDefault="00743DD0" w:rsidP="00743DD0">
      <w:pPr>
        <w:tabs>
          <w:tab w:val="left" w:pos="2268"/>
        </w:tabs>
        <w:ind w:right="-264"/>
        <w:rPr>
          <w:rFonts w:ascii="Aptos" w:eastAsia="Times New Roman" w:hAnsi="Aptos" w:cs="Times New Roman"/>
          <w:color w:val="212121"/>
        </w:rPr>
      </w:pPr>
      <w:r w:rsidRPr="00743DD0">
        <w:rPr>
          <w:rFonts w:ascii="Aptos" w:eastAsia="Times New Roman" w:hAnsi="Aptos" w:cs="Times New Roman"/>
          <w:b/>
          <w:bCs/>
          <w:color w:val="212121"/>
        </w:rPr>
        <w:t>(Room: LB-322)</w:t>
      </w:r>
    </w:p>
    <w:p w14:paraId="536A569F" w14:textId="77777777" w:rsidR="00743DD0" w:rsidRPr="00743DD0" w:rsidRDefault="00743DD0" w:rsidP="00743DD0">
      <w:pPr>
        <w:pStyle w:val="ListParagraph"/>
        <w:tabs>
          <w:tab w:val="left" w:pos="2268"/>
        </w:tabs>
        <w:ind w:left="0" w:right="-266"/>
        <w:rPr>
          <w:rFonts w:ascii="Aptos" w:eastAsia="Times New Roman" w:hAnsi="Aptos" w:cs="Times New Roman"/>
          <w:color w:val="212121"/>
        </w:rPr>
      </w:pPr>
      <w:r w:rsidRPr="00743DD0">
        <w:rPr>
          <w:rFonts w:ascii="Aptos" w:eastAsia="Times New Roman" w:hAnsi="Aptos" w:cs="Times New Roman"/>
          <w:color w:val="212121"/>
        </w:rPr>
        <w:t>“Storms Clouds Redux: Thinking Through Extreme Weather Events, Past and Present”</w:t>
      </w:r>
    </w:p>
    <w:p w14:paraId="318A00CF" w14:textId="77777777" w:rsidR="00743DD0" w:rsidRPr="00743DD0" w:rsidRDefault="00743DD0" w:rsidP="00743DD0">
      <w:pPr>
        <w:tabs>
          <w:tab w:val="left" w:pos="2268"/>
        </w:tabs>
        <w:spacing w:before="100" w:beforeAutospacing="1" w:after="100" w:afterAutospacing="1"/>
        <w:ind w:right="-266"/>
        <w:contextualSpacing/>
        <w:rPr>
          <w:rFonts w:ascii="Aptos" w:eastAsia="Times New Roman" w:hAnsi="Aptos" w:cs="Times New Roman"/>
          <w:b/>
          <w:bCs/>
          <w:color w:val="212121"/>
        </w:rPr>
      </w:pPr>
      <w:r w:rsidRPr="00743DD0">
        <w:rPr>
          <w:rFonts w:ascii="Aptos" w:hAnsi="Aptos"/>
          <w:b/>
          <w:bCs/>
          <w:color w:val="212121"/>
        </w:rPr>
        <w:t xml:space="preserve">6:00 pm – 9:00 pm </w:t>
      </w:r>
      <w:r w:rsidRPr="00743DD0">
        <w:rPr>
          <w:rFonts w:ascii="Aptos" w:hAnsi="Aptos"/>
          <w:b/>
          <w:bCs/>
          <w:color w:val="212121"/>
        </w:rPr>
        <w:tab/>
      </w:r>
      <w:r w:rsidRPr="00743DD0">
        <w:rPr>
          <w:rFonts w:ascii="Aptos" w:hAnsi="Aptos"/>
          <w:b/>
          <w:bCs/>
          <w:color w:val="212121"/>
        </w:rPr>
        <w:tab/>
      </w:r>
      <w:r w:rsidRPr="00743DD0">
        <w:rPr>
          <w:rFonts w:ascii="Aptos" w:eastAsia="Times New Roman" w:hAnsi="Aptos" w:cs="Times New Roman"/>
          <w:b/>
          <w:bCs/>
          <w:color w:val="212121"/>
        </w:rPr>
        <w:t xml:space="preserve">Dinner at </w:t>
      </w:r>
      <w:hyperlink r:id="rId5" w:history="1">
        <w:r w:rsidRPr="00743DD0">
          <w:rPr>
            <w:rStyle w:val="Hyperlink"/>
            <w:rFonts w:ascii="Aptos" w:eastAsia="Times New Roman" w:hAnsi="Aptos" w:cs="Times New Roman"/>
            <w:b/>
            <w:bCs/>
          </w:rPr>
          <w:t>Satay Brothers</w:t>
        </w:r>
      </w:hyperlink>
      <w:r w:rsidRPr="00743DD0">
        <w:rPr>
          <w:rFonts w:ascii="Aptos" w:eastAsia="Times New Roman" w:hAnsi="Aptos" w:cs="Times New Roman"/>
          <w:b/>
          <w:bCs/>
          <w:color w:val="212121"/>
        </w:rPr>
        <w:t xml:space="preserve">, </w:t>
      </w:r>
    </w:p>
    <w:p w14:paraId="164DD706" w14:textId="77777777" w:rsidR="00743DD0" w:rsidRPr="00743DD0" w:rsidRDefault="00743DD0" w:rsidP="00743DD0">
      <w:pPr>
        <w:tabs>
          <w:tab w:val="left" w:pos="2268"/>
        </w:tabs>
        <w:spacing w:before="100" w:beforeAutospacing="1" w:after="100" w:afterAutospacing="1"/>
        <w:ind w:right="-266"/>
        <w:contextualSpacing/>
        <w:rPr>
          <w:rFonts w:ascii="Aptos" w:eastAsia="Times New Roman" w:hAnsi="Aptos" w:cs="Times New Roman"/>
          <w:b/>
          <w:bCs/>
          <w:color w:val="212121"/>
        </w:rPr>
      </w:pPr>
      <w:r w:rsidRPr="00743DD0">
        <w:rPr>
          <w:rFonts w:ascii="Aptos" w:eastAsia="Times New Roman" w:hAnsi="Aptos" w:cs="Times New Roman"/>
          <w:b/>
          <w:bCs/>
          <w:color w:val="212121"/>
        </w:rPr>
        <w:t xml:space="preserve">3721 Notre-Dame West </w:t>
      </w:r>
      <w:r w:rsidRPr="00743DD0">
        <w:rPr>
          <w:rFonts w:ascii="Aptos" w:eastAsia="Times New Roman" w:hAnsi="Aptos" w:cs="Times New Roman"/>
          <w:color w:val="212121"/>
        </w:rPr>
        <w:t>(advance registration requested)</w:t>
      </w:r>
    </w:p>
    <w:p w14:paraId="53B31F8A" w14:textId="77777777" w:rsidR="009A34F5" w:rsidRPr="009A34F5" w:rsidRDefault="009A34F5" w:rsidP="009A34F5">
      <w:pPr>
        <w:rPr>
          <w:b/>
          <w:bCs/>
          <w:color w:val="0070C0"/>
        </w:rPr>
      </w:pPr>
    </w:p>
    <w:p w14:paraId="70DCB4D8" w14:textId="77777777" w:rsidR="009A34F5" w:rsidRPr="009A34F5" w:rsidRDefault="009A34F5">
      <w:pPr>
        <w:rPr>
          <w:b/>
          <w:bCs/>
          <w:color w:val="0070C0"/>
        </w:rPr>
      </w:pPr>
      <w:r w:rsidRPr="009A34F5">
        <w:rPr>
          <w:b/>
          <w:bCs/>
          <w:color w:val="0070C0"/>
        </w:rPr>
        <w:br w:type="page"/>
      </w:r>
    </w:p>
    <w:p w14:paraId="1E119C46" w14:textId="613607F9" w:rsidR="009A34F5" w:rsidRPr="009A34F5" w:rsidRDefault="009A34F5" w:rsidP="009A34F5">
      <w:pPr>
        <w:rPr>
          <w:b/>
          <w:bCs/>
          <w:color w:val="0070C0"/>
        </w:rPr>
      </w:pPr>
      <w:r w:rsidRPr="009A34F5">
        <w:rPr>
          <w:b/>
          <w:bCs/>
          <w:color w:val="0070C0"/>
        </w:rPr>
        <w:lastRenderedPageBreak/>
        <w:t>DAY 3: SUNDAY SEPTEMBER 22</w:t>
      </w:r>
      <w:r w:rsidRPr="009A34F5">
        <w:rPr>
          <w:b/>
          <w:bCs/>
          <w:color w:val="0070C0"/>
        </w:rPr>
        <w:tab/>
      </w:r>
    </w:p>
    <w:p w14:paraId="24A4DA0F" w14:textId="77777777" w:rsidR="009A34F5" w:rsidRPr="009A34F5" w:rsidRDefault="009A34F5" w:rsidP="009A34F5">
      <w:pPr>
        <w:rPr>
          <w:b/>
          <w:bCs/>
        </w:rPr>
      </w:pPr>
    </w:p>
    <w:p w14:paraId="634E46DE" w14:textId="77777777" w:rsidR="009A34F5" w:rsidRPr="009A34F5" w:rsidRDefault="009A34F5" w:rsidP="009A34F5">
      <w:pPr>
        <w:rPr>
          <w:rFonts w:eastAsia="Times New Roman"/>
          <w:b/>
          <w:bCs/>
          <w:color w:val="212121"/>
        </w:rPr>
      </w:pPr>
      <w:r w:rsidRPr="009A34F5">
        <w:rPr>
          <w:rFonts w:eastAsia="Times New Roman"/>
          <w:b/>
          <w:bCs/>
          <w:color w:val="212121"/>
        </w:rPr>
        <w:t>9:00 am – 10:30 am</w:t>
      </w:r>
      <w:r w:rsidRPr="009A34F5">
        <w:rPr>
          <w:rFonts w:eastAsia="Times New Roman"/>
          <w:b/>
          <w:bCs/>
          <w:color w:val="212121"/>
        </w:rPr>
        <w:tab/>
        <w:t>PANEL 5 – Self &amp; Extinction</w:t>
      </w:r>
    </w:p>
    <w:p w14:paraId="4D018F2F" w14:textId="77777777" w:rsidR="009A34F5" w:rsidRPr="009A34F5" w:rsidRDefault="009A34F5" w:rsidP="009A34F5">
      <w:pPr>
        <w:rPr>
          <w:rFonts w:eastAsia="Times New Roman"/>
          <w:color w:val="212121"/>
        </w:rPr>
      </w:pPr>
      <w:r w:rsidRPr="009A34F5">
        <w:rPr>
          <w:rFonts w:eastAsia="Times New Roman"/>
          <w:b/>
          <w:bCs/>
          <w:color w:val="212121"/>
        </w:rPr>
        <w:t xml:space="preserve">Moderator:  Lauren Gillingham </w:t>
      </w:r>
      <w:r w:rsidRPr="009A34F5">
        <w:rPr>
          <w:rFonts w:eastAsia="Times New Roman"/>
          <w:color w:val="212121"/>
        </w:rPr>
        <w:t>(University of Ottawa)</w:t>
      </w:r>
    </w:p>
    <w:p w14:paraId="4FDEE46D" w14:textId="77777777" w:rsidR="009A34F5" w:rsidRPr="009A34F5" w:rsidRDefault="009A34F5" w:rsidP="009A34F5">
      <w:pPr>
        <w:rPr>
          <w:rFonts w:eastAsia="Times New Roman"/>
          <w:color w:val="212121"/>
        </w:rPr>
      </w:pPr>
      <w:r w:rsidRPr="009A34F5">
        <w:rPr>
          <w:rFonts w:eastAsia="Times New Roman"/>
          <w:b/>
          <w:bCs/>
          <w:color w:val="212121"/>
        </w:rPr>
        <w:t>(Room: LB-322)</w:t>
      </w:r>
    </w:p>
    <w:p w14:paraId="34EE0815" w14:textId="77777777" w:rsidR="009A34F5" w:rsidRPr="009A34F5" w:rsidRDefault="009A34F5" w:rsidP="009A34F5">
      <w:pPr>
        <w:rPr>
          <w:rFonts w:eastAsia="Times New Roman"/>
          <w:color w:val="212121"/>
        </w:rPr>
      </w:pPr>
      <w:r w:rsidRPr="009A34F5">
        <w:rPr>
          <w:rFonts w:eastAsia="Times New Roman"/>
          <w:b/>
          <w:bCs/>
          <w:color w:val="212121"/>
        </w:rPr>
        <w:t>Cannon Schmitt</w:t>
      </w:r>
      <w:r w:rsidRPr="009A34F5">
        <w:rPr>
          <w:rFonts w:eastAsia="Times New Roman"/>
          <w:color w:val="212121"/>
        </w:rPr>
        <w:t xml:space="preserve"> (University of Toronto) –“Writing the Extinction Event: W. H. Hudson, Elegy, In/action”</w:t>
      </w:r>
    </w:p>
    <w:p w14:paraId="2AB8E958" w14:textId="77777777" w:rsidR="009A34F5" w:rsidRPr="009A34F5" w:rsidRDefault="009A34F5" w:rsidP="009A34F5">
      <w:pPr>
        <w:rPr>
          <w:rFonts w:eastAsia="Times New Roman"/>
          <w:color w:val="212121"/>
        </w:rPr>
      </w:pPr>
      <w:r w:rsidRPr="009A34F5">
        <w:rPr>
          <w:rFonts w:eastAsia="Times New Roman"/>
          <w:b/>
          <w:bCs/>
          <w:color w:val="212121"/>
        </w:rPr>
        <w:t>Alan Rauch</w:t>
      </w:r>
      <w:r w:rsidRPr="009A34F5">
        <w:rPr>
          <w:rFonts w:eastAsia="Times New Roman"/>
          <w:color w:val="212121"/>
        </w:rPr>
        <w:t xml:space="preserve"> (UNC Charlotte) – “Autobiography - A Darwinian Event”</w:t>
      </w:r>
    </w:p>
    <w:p w14:paraId="12DC9509" w14:textId="77777777" w:rsidR="009A34F5" w:rsidRPr="009A34F5" w:rsidRDefault="009A34F5" w:rsidP="009A34F5">
      <w:pPr>
        <w:rPr>
          <w:rFonts w:eastAsia="Times New Roman"/>
          <w:color w:val="212121"/>
        </w:rPr>
      </w:pPr>
      <w:r w:rsidRPr="009A34F5">
        <w:rPr>
          <w:rFonts w:ascii="Calibri" w:eastAsia="Times New Roman" w:hAnsi="Calibri" w:cs="Calibri"/>
          <w:b/>
          <w:bCs/>
          <w:color w:val="212121"/>
        </w:rPr>
        <w:t>Andrew Chang</w:t>
      </w:r>
      <w:r w:rsidRPr="009A34F5">
        <w:rPr>
          <w:rFonts w:ascii="Calibri" w:eastAsia="Times New Roman" w:hAnsi="Calibri" w:cs="Calibri"/>
          <w:color w:val="212121"/>
        </w:rPr>
        <w:t xml:space="preserve"> (University of Toronto) – “</w:t>
      </w:r>
      <w:r w:rsidRPr="009A34F5">
        <w:rPr>
          <w:rFonts w:ascii="Calibri" w:eastAsia="Times New Roman" w:hAnsi="Calibri" w:cs="Calibri"/>
          <w:color w:val="212121"/>
          <w:lang w:val="en-US"/>
        </w:rPr>
        <w:t xml:space="preserve">Impressions of the English-Opium Eater: </w:t>
      </w:r>
      <w:r w:rsidRPr="009A34F5">
        <w:rPr>
          <w:rFonts w:ascii="Calibri" w:eastAsia="Times New Roman" w:hAnsi="Calibri" w:cs="Calibri"/>
          <w:color w:val="212121"/>
        </w:rPr>
        <w:t>De Quincey and the Camera Obscura Model of the Mind</w:t>
      </w:r>
      <w:r w:rsidRPr="009A34F5">
        <w:rPr>
          <w:rFonts w:ascii="Calibri" w:eastAsia="Times New Roman" w:hAnsi="Calibri" w:cs="Calibri"/>
          <w:color w:val="212121"/>
          <w:lang w:val="en-US"/>
        </w:rPr>
        <w:t>”</w:t>
      </w:r>
    </w:p>
    <w:p w14:paraId="334E395C" w14:textId="77777777" w:rsidR="009A34F5" w:rsidRPr="009A34F5" w:rsidRDefault="009A34F5" w:rsidP="009A34F5">
      <w:pPr>
        <w:rPr>
          <w:rFonts w:eastAsia="Times New Roman"/>
          <w:color w:val="212121"/>
        </w:rPr>
      </w:pPr>
    </w:p>
    <w:p w14:paraId="5AFB5603" w14:textId="77777777" w:rsidR="009A34F5" w:rsidRPr="009A34F5" w:rsidRDefault="009A34F5" w:rsidP="009A34F5">
      <w:pPr>
        <w:rPr>
          <w:rFonts w:eastAsia="Times New Roman"/>
          <w:b/>
          <w:bCs/>
          <w:color w:val="212121"/>
        </w:rPr>
      </w:pPr>
      <w:r w:rsidRPr="009A34F5">
        <w:rPr>
          <w:rFonts w:eastAsia="Times New Roman"/>
          <w:b/>
          <w:bCs/>
          <w:color w:val="212121"/>
        </w:rPr>
        <w:t>11:00 am – 12:30 pm</w:t>
      </w:r>
      <w:r w:rsidRPr="009A34F5">
        <w:rPr>
          <w:rFonts w:eastAsia="Times New Roman"/>
          <w:b/>
          <w:bCs/>
          <w:color w:val="212121"/>
        </w:rPr>
        <w:tab/>
        <w:t>PANEL 6 – Fin-de-Siècle </w:t>
      </w:r>
    </w:p>
    <w:p w14:paraId="771F97E3" w14:textId="77777777" w:rsidR="009A34F5" w:rsidRPr="009A34F5" w:rsidRDefault="009A34F5" w:rsidP="009A34F5">
      <w:pPr>
        <w:rPr>
          <w:rFonts w:eastAsia="Times New Roman"/>
          <w:color w:val="212121"/>
        </w:rPr>
      </w:pPr>
      <w:r w:rsidRPr="009A34F5">
        <w:rPr>
          <w:rFonts w:eastAsia="Times New Roman"/>
          <w:b/>
          <w:bCs/>
          <w:color w:val="212121"/>
        </w:rPr>
        <w:t xml:space="preserve">Moderator:  Andre </w:t>
      </w:r>
      <w:proofErr w:type="spellStart"/>
      <w:r w:rsidRPr="009A34F5">
        <w:rPr>
          <w:rFonts w:eastAsia="Times New Roman"/>
          <w:b/>
          <w:bCs/>
          <w:color w:val="212121"/>
        </w:rPr>
        <w:t>Furlani</w:t>
      </w:r>
      <w:proofErr w:type="spellEnd"/>
      <w:r w:rsidRPr="009A34F5">
        <w:rPr>
          <w:rFonts w:eastAsia="Times New Roman"/>
          <w:color w:val="212121"/>
        </w:rPr>
        <w:t xml:space="preserve"> (Concordia University)</w:t>
      </w:r>
    </w:p>
    <w:p w14:paraId="1212E7C3" w14:textId="77777777" w:rsidR="009A34F5" w:rsidRPr="009A34F5" w:rsidRDefault="009A34F5" w:rsidP="009A34F5">
      <w:pPr>
        <w:rPr>
          <w:rFonts w:eastAsia="Times New Roman"/>
          <w:color w:val="212121"/>
        </w:rPr>
      </w:pPr>
      <w:r w:rsidRPr="009A34F5">
        <w:rPr>
          <w:rFonts w:eastAsia="Times New Roman"/>
          <w:b/>
          <w:bCs/>
          <w:color w:val="212121"/>
        </w:rPr>
        <w:t>(Room: LB-322)</w:t>
      </w:r>
    </w:p>
    <w:p w14:paraId="7A51E6E6" w14:textId="77777777" w:rsidR="009A34F5" w:rsidRPr="009A34F5" w:rsidRDefault="009A34F5" w:rsidP="009A34F5">
      <w:pPr>
        <w:rPr>
          <w:rFonts w:eastAsia="Times New Roman"/>
          <w:color w:val="212121"/>
        </w:rPr>
      </w:pPr>
      <w:r w:rsidRPr="009A34F5">
        <w:rPr>
          <w:rFonts w:eastAsia="Times New Roman"/>
          <w:b/>
          <w:bCs/>
          <w:color w:val="212121"/>
        </w:rPr>
        <w:t>Robert Steele</w:t>
      </w:r>
      <w:r w:rsidRPr="009A34F5">
        <w:rPr>
          <w:rFonts w:eastAsia="Times New Roman"/>
          <w:color w:val="212121"/>
        </w:rPr>
        <w:t xml:space="preserve"> (University of Toronto) – “For Those Moments’ Sake”: The Aesthetic Event as Queer Time in Walter Pater’s </w:t>
      </w:r>
      <w:r w:rsidRPr="009A34F5">
        <w:rPr>
          <w:rFonts w:eastAsia="Times New Roman"/>
          <w:i/>
          <w:iCs/>
          <w:color w:val="212121"/>
        </w:rPr>
        <w:t>The Renaissance</w:t>
      </w:r>
      <w:r w:rsidRPr="009A34F5">
        <w:rPr>
          <w:rFonts w:eastAsia="Times New Roman"/>
          <w:color w:val="212121"/>
        </w:rPr>
        <w:t>”</w:t>
      </w:r>
    </w:p>
    <w:p w14:paraId="3313F533" w14:textId="77777777" w:rsidR="009A34F5" w:rsidRPr="009A34F5" w:rsidRDefault="009A34F5" w:rsidP="009A34F5">
      <w:pPr>
        <w:rPr>
          <w:rFonts w:eastAsia="Times New Roman"/>
          <w:color w:val="212121"/>
        </w:rPr>
      </w:pPr>
      <w:r w:rsidRPr="009A34F5">
        <w:rPr>
          <w:rFonts w:eastAsia="Times New Roman"/>
          <w:b/>
          <w:bCs/>
          <w:color w:val="212121"/>
        </w:rPr>
        <w:t>Taylor Tomko</w:t>
      </w:r>
      <w:r w:rsidRPr="009A34F5">
        <w:rPr>
          <w:rFonts w:eastAsia="Times New Roman"/>
          <w:color w:val="212121"/>
        </w:rPr>
        <w:t xml:space="preserve"> (Western University) – "‘It vanishes out of his grasp’: Violence of Form and the Aesthetic Event in Vernon Lee’s </w:t>
      </w:r>
      <w:r w:rsidRPr="009A34F5">
        <w:rPr>
          <w:rFonts w:eastAsia="Times New Roman"/>
          <w:i/>
          <w:iCs/>
          <w:color w:val="212121"/>
        </w:rPr>
        <w:t>Hauntings</w:t>
      </w:r>
      <w:r w:rsidRPr="009A34F5">
        <w:rPr>
          <w:rFonts w:eastAsia="Times New Roman"/>
          <w:color w:val="212121"/>
        </w:rPr>
        <w:t>”</w:t>
      </w:r>
    </w:p>
    <w:p w14:paraId="1FB271BB" w14:textId="77777777" w:rsidR="009A34F5" w:rsidRPr="009A34F5" w:rsidRDefault="009A34F5" w:rsidP="009A34F5">
      <w:pPr>
        <w:rPr>
          <w:rFonts w:eastAsia="Times New Roman"/>
          <w:color w:val="212121"/>
        </w:rPr>
      </w:pPr>
      <w:r w:rsidRPr="009A34F5">
        <w:rPr>
          <w:rFonts w:eastAsia="Times New Roman"/>
          <w:b/>
          <w:bCs/>
          <w:color w:val="212121"/>
        </w:rPr>
        <w:t>Sarah Alexander</w:t>
      </w:r>
      <w:r w:rsidRPr="009A34F5">
        <w:rPr>
          <w:rFonts w:eastAsia="Times New Roman"/>
          <w:color w:val="212121"/>
        </w:rPr>
        <w:t xml:space="preserve"> (University of Vermont) – “Wells and the Simulacrum”</w:t>
      </w:r>
    </w:p>
    <w:p w14:paraId="69EDA691" w14:textId="77777777" w:rsidR="00476EFC" w:rsidRPr="009A34F5" w:rsidRDefault="00476EFC"/>
    <w:p w14:paraId="2E4D7F0F" w14:textId="77777777" w:rsidR="009A34F5" w:rsidRPr="009A34F5" w:rsidRDefault="009A34F5" w:rsidP="009A34F5">
      <w:pPr>
        <w:rPr>
          <w:b/>
          <w:bCs/>
          <w:color w:val="212121"/>
        </w:rPr>
      </w:pPr>
      <w:r w:rsidRPr="009A34F5">
        <w:rPr>
          <w:b/>
          <w:bCs/>
          <w:color w:val="212121"/>
        </w:rPr>
        <w:t xml:space="preserve">3:00 pm – 4:30 pm </w:t>
      </w:r>
      <w:r w:rsidRPr="009A34F5">
        <w:rPr>
          <w:b/>
          <w:bCs/>
          <w:color w:val="212121"/>
        </w:rPr>
        <w:tab/>
        <w:t>PLENARY LECTURE</w:t>
      </w:r>
    </w:p>
    <w:p w14:paraId="6E103385" w14:textId="77777777" w:rsidR="009A34F5" w:rsidRPr="009A34F5" w:rsidRDefault="009A34F5" w:rsidP="009A34F5">
      <w:pPr>
        <w:rPr>
          <w:color w:val="212121"/>
        </w:rPr>
      </w:pPr>
      <w:r w:rsidRPr="009A34F5">
        <w:rPr>
          <w:b/>
          <w:bCs/>
          <w:color w:val="212121"/>
        </w:rPr>
        <w:t xml:space="preserve">Barbara Leckie </w:t>
      </w:r>
      <w:r w:rsidRPr="009A34F5">
        <w:rPr>
          <w:color w:val="212121"/>
        </w:rPr>
        <w:t>(Carleton University)</w:t>
      </w:r>
    </w:p>
    <w:p w14:paraId="7E957212" w14:textId="77777777" w:rsidR="009A34F5" w:rsidRPr="009A34F5" w:rsidRDefault="009A34F5" w:rsidP="009A34F5">
      <w:pPr>
        <w:rPr>
          <w:rFonts w:eastAsia="Times New Roman"/>
          <w:color w:val="212121"/>
        </w:rPr>
      </w:pPr>
      <w:r w:rsidRPr="009A34F5">
        <w:rPr>
          <w:rFonts w:eastAsia="Times New Roman"/>
          <w:b/>
          <w:bCs/>
          <w:color w:val="212121"/>
        </w:rPr>
        <w:t>(Room: LB-322)</w:t>
      </w:r>
    </w:p>
    <w:p w14:paraId="46460703" w14:textId="77777777" w:rsidR="009A34F5" w:rsidRPr="009A34F5" w:rsidRDefault="009A34F5" w:rsidP="009A34F5">
      <w:pPr>
        <w:rPr>
          <w:rFonts w:eastAsia="Times New Roman"/>
          <w:color w:val="212121"/>
        </w:rPr>
      </w:pPr>
      <w:r w:rsidRPr="009A34F5">
        <w:rPr>
          <w:rFonts w:eastAsia="Times New Roman"/>
          <w:color w:val="212121"/>
        </w:rPr>
        <w:t>“Storms Clouds Redux: Thinking Through Extreme Weather Events, Past and Present”</w:t>
      </w:r>
    </w:p>
    <w:p w14:paraId="0787DC47" w14:textId="77777777" w:rsidR="009A34F5" w:rsidRPr="009A34F5" w:rsidRDefault="009A34F5" w:rsidP="009A34F5">
      <w:pPr>
        <w:rPr>
          <w:rFonts w:eastAsia="Times New Roman"/>
          <w:b/>
          <w:bCs/>
          <w:color w:val="212121"/>
        </w:rPr>
      </w:pPr>
      <w:r w:rsidRPr="009A34F5">
        <w:rPr>
          <w:b/>
          <w:bCs/>
          <w:color w:val="212121"/>
        </w:rPr>
        <w:t xml:space="preserve">6:00 pm – 9:00 pm </w:t>
      </w:r>
      <w:r w:rsidRPr="009A34F5">
        <w:rPr>
          <w:b/>
          <w:bCs/>
          <w:color w:val="212121"/>
        </w:rPr>
        <w:tab/>
      </w:r>
      <w:r w:rsidRPr="009A34F5">
        <w:rPr>
          <w:b/>
          <w:bCs/>
          <w:color w:val="212121"/>
        </w:rPr>
        <w:tab/>
      </w:r>
      <w:r w:rsidRPr="009A34F5">
        <w:rPr>
          <w:rFonts w:eastAsia="Times New Roman"/>
          <w:b/>
          <w:bCs/>
          <w:color w:val="212121"/>
        </w:rPr>
        <w:t xml:space="preserve">Dinner at </w:t>
      </w:r>
      <w:hyperlink r:id="rId6" w:history="1">
        <w:r w:rsidRPr="009A34F5">
          <w:rPr>
            <w:rStyle w:val="Hyperlink"/>
            <w:rFonts w:ascii="Aptos" w:eastAsia="Times New Roman" w:hAnsi="Aptos" w:cs="Times New Roman"/>
            <w:b/>
            <w:bCs/>
          </w:rPr>
          <w:t>Satay Brothers</w:t>
        </w:r>
      </w:hyperlink>
      <w:r w:rsidRPr="009A34F5">
        <w:rPr>
          <w:rFonts w:eastAsia="Times New Roman"/>
          <w:b/>
          <w:bCs/>
          <w:color w:val="212121"/>
        </w:rPr>
        <w:t xml:space="preserve">, </w:t>
      </w:r>
    </w:p>
    <w:p w14:paraId="021A4FA3" w14:textId="77777777" w:rsidR="009A34F5" w:rsidRPr="009A34F5" w:rsidRDefault="009A34F5" w:rsidP="009A34F5">
      <w:pPr>
        <w:rPr>
          <w:rFonts w:eastAsia="Times New Roman"/>
          <w:b/>
          <w:bCs/>
          <w:color w:val="212121"/>
        </w:rPr>
      </w:pPr>
      <w:r w:rsidRPr="009A34F5">
        <w:rPr>
          <w:rFonts w:eastAsia="Times New Roman"/>
          <w:b/>
          <w:bCs/>
          <w:color w:val="212121"/>
        </w:rPr>
        <w:t xml:space="preserve">3721 Notre-Dame West </w:t>
      </w:r>
      <w:r w:rsidRPr="009A34F5">
        <w:rPr>
          <w:rFonts w:eastAsia="Times New Roman"/>
          <w:color w:val="212121"/>
        </w:rPr>
        <w:t>(advance registration requested)</w:t>
      </w:r>
    </w:p>
    <w:p w14:paraId="0067EF21" w14:textId="77777777" w:rsidR="009A34F5" w:rsidRDefault="009A34F5"/>
    <w:p w14:paraId="1FAB02F4" w14:textId="77777777" w:rsidR="009A34F5" w:rsidRDefault="009A34F5" w:rsidP="009A34F5">
      <w:pPr>
        <w:rPr>
          <w:b/>
          <w:bCs/>
          <w:sz w:val="22"/>
          <w:szCs w:val="22"/>
        </w:rPr>
      </w:pPr>
    </w:p>
    <w:p w14:paraId="35C93989" w14:textId="7E9D12A5" w:rsidR="009A34F5" w:rsidRPr="009A34F5" w:rsidRDefault="009A34F5" w:rsidP="009A34F5">
      <w:pPr>
        <w:rPr>
          <w:rFonts w:eastAsia="Times New Roman"/>
          <w:b/>
          <w:bCs/>
          <w:color w:val="212121"/>
          <w:sz w:val="22"/>
          <w:szCs w:val="22"/>
        </w:rPr>
      </w:pPr>
      <w:r w:rsidRPr="009A34F5">
        <w:rPr>
          <w:b/>
          <w:bCs/>
          <w:sz w:val="22"/>
          <w:szCs w:val="22"/>
        </w:rPr>
        <w:t>A NOTE ON SPACES:</w:t>
      </w:r>
    </w:p>
    <w:p w14:paraId="352CB4F9" w14:textId="1B375BCB" w:rsidR="009A34F5" w:rsidRPr="009A34F5" w:rsidRDefault="009A34F5" w:rsidP="009A34F5">
      <w:pPr>
        <w:rPr>
          <w:b/>
          <w:bCs/>
          <w:sz w:val="22"/>
          <w:szCs w:val="22"/>
        </w:rPr>
      </w:pPr>
      <w:r w:rsidRPr="009A34F5">
        <w:rPr>
          <w:b/>
          <w:bCs/>
          <w:sz w:val="22"/>
          <w:szCs w:val="22"/>
        </w:rPr>
        <w:t xml:space="preserve">The conference will be held in the J.W. McConnel Library Building (LB), </w:t>
      </w:r>
      <w:hyperlink r:id="rId7" w:history="1">
        <w:r w:rsidRPr="009A34F5">
          <w:rPr>
            <w:rStyle w:val="Hyperlink"/>
            <w:rFonts w:ascii="Aptos" w:hAnsi="Aptos" w:cs="Times New Roman"/>
            <w:b/>
            <w:bCs/>
            <w:sz w:val="22"/>
            <w:szCs w:val="22"/>
          </w:rPr>
          <w:t>1400 de Maisonneuve Blvd. West, H3G 1M8</w:t>
        </w:r>
      </w:hyperlink>
    </w:p>
    <w:p w14:paraId="3CF9621E" w14:textId="77777777" w:rsidR="009A34F5" w:rsidRDefault="009A34F5" w:rsidP="009A34F5">
      <w:pPr>
        <w:rPr>
          <w:sz w:val="22"/>
          <w:szCs w:val="22"/>
        </w:rPr>
      </w:pPr>
    </w:p>
    <w:p w14:paraId="0F27836F" w14:textId="03B11EDB" w:rsidR="009A34F5" w:rsidRPr="009A34F5" w:rsidRDefault="009A34F5" w:rsidP="009A34F5">
      <w:pPr>
        <w:rPr>
          <w:b/>
          <w:bCs/>
          <w:sz w:val="22"/>
          <w:szCs w:val="22"/>
        </w:rPr>
      </w:pPr>
      <w:r w:rsidRPr="009A34F5">
        <w:rPr>
          <w:sz w:val="22"/>
          <w:szCs w:val="22"/>
        </w:rPr>
        <w:t xml:space="preserve">Opening registration, morning coffee, and refreshment breaks will be in the atrium just outside </w:t>
      </w:r>
      <w:r w:rsidRPr="009A34F5">
        <w:rPr>
          <w:b/>
          <w:bCs/>
          <w:sz w:val="22"/>
          <w:szCs w:val="22"/>
        </w:rPr>
        <w:t>Room LB-646</w:t>
      </w:r>
      <w:r w:rsidRPr="009A34F5">
        <w:rPr>
          <w:sz w:val="22"/>
          <w:szCs w:val="22"/>
        </w:rPr>
        <w:t>, in the Department of English. Take elevators to the 6</w:t>
      </w:r>
      <w:r w:rsidRPr="009A34F5">
        <w:rPr>
          <w:sz w:val="22"/>
          <w:szCs w:val="22"/>
          <w:vertAlign w:val="superscript"/>
        </w:rPr>
        <w:t>th</w:t>
      </w:r>
      <w:r w:rsidRPr="009A34F5">
        <w:rPr>
          <w:sz w:val="22"/>
          <w:szCs w:val="22"/>
        </w:rPr>
        <w:t xml:space="preserve"> floor of the LB building, exit to your right from the elevators, walk to the end and then make a left to find the room.</w:t>
      </w:r>
    </w:p>
    <w:p w14:paraId="20C36867" w14:textId="65378EED" w:rsidR="009A34F5" w:rsidRDefault="009A34F5" w:rsidP="009A34F5">
      <w:pPr>
        <w:rPr>
          <w:sz w:val="22"/>
          <w:szCs w:val="22"/>
        </w:rPr>
      </w:pPr>
      <w:r w:rsidRPr="009A34F5">
        <w:rPr>
          <w:sz w:val="22"/>
          <w:szCs w:val="22"/>
        </w:rPr>
        <w:t xml:space="preserve">All sessions and the plenary will be held in </w:t>
      </w:r>
      <w:r w:rsidRPr="009A34F5">
        <w:rPr>
          <w:b/>
          <w:bCs/>
          <w:sz w:val="22"/>
          <w:szCs w:val="22"/>
        </w:rPr>
        <w:t>LB-322</w:t>
      </w:r>
      <w:r w:rsidRPr="009A34F5">
        <w:rPr>
          <w:sz w:val="22"/>
          <w:szCs w:val="22"/>
        </w:rPr>
        <w:t xml:space="preserve"> </w:t>
      </w:r>
      <w:r w:rsidRPr="009A34F5">
        <w:rPr>
          <w:i/>
          <w:iCs/>
          <w:sz w:val="22"/>
          <w:szCs w:val="22"/>
        </w:rPr>
        <w:t>within</w:t>
      </w:r>
      <w:r w:rsidRPr="009A34F5">
        <w:rPr>
          <w:sz w:val="22"/>
          <w:szCs w:val="22"/>
        </w:rPr>
        <w:t xml:space="preserve"> the Concordia Library. You must either take the stairs or elevator furthest to the left from the mezzanine of LB to the 2</w:t>
      </w:r>
      <w:r w:rsidRPr="009A34F5">
        <w:rPr>
          <w:sz w:val="22"/>
          <w:szCs w:val="22"/>
          <w:vertAlign w:val="superscript"/>
        </w:rPr>
        <w:t>nd</w:t>
      </w:r>
      <w:r w:rsidRPr="009A34F5">
        <w:rPr>
          <w:sz w:val="22"/>
          <w:szCs w:val="22"/>
        </w:rPr>
        <w:t xml:space="preserve"> floor, and then take the stairs or another elevator within the library to get to the 3</w:t>
      </w:r>
      <w:r w:rsidRPr="009A34F5">
        <w:rPr>
          <w:sz w:val="22"/>
          <w:szCs w:val="22"/>
          <w:vertAlign w:val="superscript"/>
        </w:rPr>
        <w:t>rd</w:t>
      </w:r>
      <w:r w:rsidRPr="009A34F5">
        <w:rPr>
          <w:sz w:val="22"/>
          <w:szCs w:val="22"/>
        </w:rPr>
        <w:t xml:space="preserve"> floor of LB.</w:t>
      </w:r>
      <w:r w:rsidR="00743DD0">
        <w:rPr>
          <w:sz w:val="22"/>
          <w:szCs w:val="22"/>
        </w:rPr>
        <w:t xml:space="preserve"> </w:t>
      </w:r>
      <w:r w:rsidRPr="009A34F5">
        <w:rPr>
          <w:sz w:val="22"/>
          <w:szCs w:val="22"/>
        </w:rPr>
        <w:t xml:space="preserve">An additional large seminar room, </w:t>
      </w:r>
      <w:r w:rsidRPr="009A34F5">
        <w:rPr>
          <w:b/>
          <w:bCs/>
          <w:sz w:val="22"/>
          <w:szCs w:val="22"/>
        </w:rPr>
        <w:t>LB-362</w:t>
      </w:r>
      <w:r w:rsidRPr="009A34F5">
        <w:rPr>
          <w:sz w:val="22"/>
          <w:szCs w:val="22"/>
        </w:rPr>
        <w:t xml:space="preserve"> has been reserved for our use should you need somewhere quiet to work during the day.</w:t>
      </w:r>
    </w:p>
    <w:p w14:paraId="4C4314BD" w14:textId="77777777" w:rsidR="00743DD0" w:rsidRDefault="00743DD0" w:rsidP="009A34F5">
      <w:pPr>
        <w:rPr>
          <w:sz w:val="22"/>
          <w:szCs w:val="22"/>
        </w:rPr>
      </w:pPr>
    </w:p>
    <w:p w14:paraId="4B0F866F" w14:textId="60804504" w:rsidR="009A34F5" w:rsidRPr="00743DD0" w:rsidRDefault="00743DD0" w:rsidP="00743DD0">
      <w:pPr>
        <w:tabs>
          <w:tab w:val="left" w:pos="2268"/>
        </w:tabs>
        <w:spacing w:before="100" w:beforeAutospacing="1" w:after="100" w:afterAutospacing="1"/>
        <w:ind w:right="-266"/>
        <w:contextualSpacing/>
        <w:rPr>
          <w:rFonts w:ascii="Aptos" w:eastAsia="Times New Roman" w:hAnsi="Aptos" w:cs="Times New Roman"/>
          <w:color w:val="212121"/>
          <w:sz w:val="22"/>
          <w:szCs w:val="22"/>
        </w:rPr>
      </w:pPr>
      <w:r w:rsidRPr="00743DD0">
        <w:rPr>
          <w:sz w:val="22"/>
          <w:szCs w:val="22"/>
        </w:rPr>
        <w:t xml:space="preserve">The Friday night reception will take place at </w:t>
      </w:r>
      <w:hyperlink r:id="rId8" w:history="1">
        <w:proofErr w:type="spellStart"/>
        <w:r w:rsidRPr="00743DD0">
          <w:rPr>
            <w:rStyle w:val="Hyperlink"/>
            <w:rFonts w:ascii="Aptos" w:eastAsia="Times New Roman" w:hAnsi="Aptos" w:cs="Times New Roman"/>
            <w:b/>
            <w:bCs/>
            <w:sz w:val="22"/>
            <w:szCs w:val="22"/>
          </w:rPr>
          <w:t>NsurMackay</w:t>
        </w:r>
        <w:proofErr w:type="spellEnd"/>
      </w:hyperlink>
      <w:r w:rsidRPr="00743DD0">
        <w:rPr>
          <w:rFonts w:eastAsia="Times New Roman"/>
          <w:b/>
          <w:bCs/>
          <w:color w:val="212121"/>
          <w:sz w:val="22"/>
          <w:szCs w:val="22"/>
        </w:rPr>
        <w:t xml:space="preserve">, </w:t>
      </w:r>
      <w:r w:rsidRPr="00743DD0">
        <w:rPr>
          <w:rFonts w:eastAsia="Times New Roman"/>
          <w:color w:val="212121"/>
          <w:sz w:val="22"/>
          <w:szCs w:val="22"/>
        </w:rPr>
        <w:t>1244 Mackay Street</w:t>
      </w:r>
      <w:r w:rsidRPr="00743DD0">
        <w:rPr>
          <w:rFonts w:eastAsia="Times New Roman"/>
          <w:color w:val="212121"/>
          <w:sz w:val="22"/>
          <w:szCs w:val="22"/>
        </w:rPr>
        <w:t xml:space="preserve">, a short walk down the street from the Library building.  The Saturday night dinner will take place at </w:t>
      </w:r>
      <w:hyperlink r:id="rId9" w:history="1">
        <w:r w:rsidRPr="00743DD0">
          <w:rPr>
            <w:rStyle w:val="Hyperlink"/>
            <w:rFonts w:ascii="Aptos" w:eastAsia="Times New Roman" w:hAnsi="Aptos" w:cs="Times New Roman"/>
            <w:b/>
            <w:bCs/>
            <w:sz w:val="22"/>
            <w:szCs w:val="22"/>
          </w:rPr>
          <w:t>Satay Brothers</w:t>
        </w:r>
      </w:hyperlink>
      <w:r w:rsidRPr="00743DD0">
        <w:rPr>
          <w:rFonts w:ascii="Aptos" w:eastAsia="Times New Roman" w:hAnsi="Aptos" w:cs="Times New Roman"/>
          <w:b/>
          <w:bCs/>
          <w:color w:val="212121"/>
          <w:sz w:val="22"/>
          <w:szCs w:val="22"/>
        </w:rPr>
        <w:t xml:space="preserve">, </w:t>
      </w:r>
      <w:r w:rsidRPr="00743DD0">
        <w:rPr>
          <w:rFonts w:ascii="Aptos" w:eastAsia="Times New Roman" w:hAnsi="Aptos" w:cs="Times New Roman"/>
          <w:color w:val="212121"/>
          <w:sz w:val="22"/>
          <w:szCs w:val="22"/>
        </w:rPr>
        <w:t>3721 Notre-Dame West</w:t>
      </w:r>
      <w:r>
        <w:rPr>
          <w:rFonts w:ascii="Aptos" w:eastAsia="Times New Roman" w:hAnsi="Aptos" w:cs="Times New Roman"/>
          <w:b/>
          <w:bCs/>
          <w:color w:val="212121"/>
          <w:sz w:val="22"/>
          <w:szCs w:val="22"/>
        </w:rPr>
        <w:t xml:space="preserve">. </w:t>
      </w:r>
      <w:r>
        <w:rPr>
          <w:rFonts w:ascii="Aptos" w:eastAsia="Times New Roman" w:hAnsi="Aptos" w:cs="Times New Roman"/>
          <w:color w:val="212121"/>
          <w:sz w:val="22"/>
          <w:szCs w:val="22"/>
        </w:rPr>
        <w:t>Twenty minutes from Concordia</w:t>
      </w:r>
      <w:r w:rsidRPr="00743DD0">
        <w:rPr>
          <w:rFonts w:ascii="Aptos" w:eastAsia="Times New Roman" w:hAnsi="Aptos" w:cs="Times New Roman"/>
          <w:color w:val="212121"/>
          <w:sz w:val="22"/>
          <w:szCs w:val="22"/>
        </w:rPr>
        <w:t xml:space="preserve"> by Metro from Guy-Concordia to Lionel-Groulx</w:t>
      </w:r>
      <w:r>
        <w:rPr>
          <w:rFonts w:ascii="Aptos" w:eastAsia="Times New Roman" w:hAnsi="Aptos" w:cs="Times New Roman"/>
          <w:color w:val="212121"/>
          <w:sz w:val="22"/>
          <w:szCs w:val="22"/>
        </w:rPr>
        <w:t xml:space="preserve"> stations</w:t>
      </w:r>
      <w:r w:rsidRPr="00743DD0">
        <w:rPr>
          <w:rFonts w:ascii="Aptos" w:eastAsia="Times New Roman" w:hAnsi="Aptos" w:cs="Times New Roman"/>
          <w:color w:val="212121"/>
          <w:sz w:val="22"/>
          <w:szCs w:val="22"/>
        </w:rPr>
        <w:t>.</w:t>
      </w:r>
    </w:p>
    <w:sectPr w:rsidR="009A34F5" w:rsidRPr="00743DD0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75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A34F5"/>
    <w:rsid w:val="00400BDE"/>
    <w:rsid w:val="00476EFC"/>
    <w:rsid w:val="005F177B"/>
    <w:rsid w:val="0063305C"/>
    <w:rsid w:val="00743DD0"/>
    <w:rsid w:val="0077181D"/>
    <w:rsid w:val="009A34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7130FC24"/>
  <w15:chartTrackingRefBased/>
  <w15:docId w15:val="{530CE68B-2355-CD40-B69F-0A083304BE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4"/>
        <w:szCs w:val="24"/>
        <w:lang w:val="en-CA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A34F5"/>
  </w:style>
  <w:style w:type="paragraph" w:styleId="Heading1">
    <w:name w:val="heading 1"/>
    <w:basedOn w:val="Normal"/>
    <w:next w:val="Normal"/>
    <w:link w:val="Heading1Char"/>
    <w:uiPriority w:val="9"/>
    <w:qFormat/>
    <w:rsid w:val="009A34F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A34F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A34F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A34F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A34F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A34F5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A34F5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A34F5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A34F5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A34F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A34F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A34F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A34F5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A34F5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A34F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A34F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A34F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A34F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A34F5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A34F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A34F5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A34F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A34F5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A34F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A34F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A34F5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A34F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A34F5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A34F5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9A34F5"/>
    <w:rPr>
      <w:color w:val="467886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maps.app.goo.gl/81L4TvYiTNcm9Ng37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maps.app.goo.gl/cc64PPWgU5SHcdfY9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maps.app.goo.gl/FhfZ3nh2Xcu6YHLA8" TargetMode="External"/><Relationship Id="rId11" Type="http://schemas.openxmlformats.org/officeDocument/2006/relationships/theme" Target="theme/theme1.xml"/><Relationship Id="rId5" Type="http://schemas.openxmlformats.org/officeDocument/2006/relationships/hyperlink" Target="https://maps.app.goo.gl/FhfZ3nh2Xcu6YHLA8" TargetMode="External"/><Relationship Id="rId10" Type="http://schemas.openxmlformats.org/officeDocument/2006/relationships/fontTable" Target="fontTable.xml"/><Relationship Id="rId4" Type="http://schemas.openxmlformats.org/officeDocument/2006/relationships/hyperlink" Target="https://maps.app.goo.gl/81L4TvYiTNcm9Ng37" TargetMode="External"/><Relationship Id="rId9" Type="http://schemas.openxmlformats.org/officeDocument/2006/relationships/hyperlink" Target="https://maps.app.goo.gl/FhfZ3nh2Xcu6YHLA8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3</Pages>
  <Words>754</Words>
  <Characters>4300</Characters>
  <Application>Microsoft Office Word</Application>
  <DocSecurity>0</DocSecurity>
  <Lines>35</Lines>
  <Paragraphs>10</Paragraphs>
  <ScaleCrop>false</ScaleCrop>
  <Company/>
  <LinksUpToDate>false</LinksUpToDate>
  <CharactersWithSpaces>5044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Jason Camlot</dc:creator>
  <cp:keywords/>
  <dc:description/>
  <cp:lastModifiedBy>Jason Camlot</cp:lastModifiedBy>
  <cp:revision>2</cp:revision>
  <dcterms:created xsi:type="dcterms:W3CDTF">2024-09-14T17:50:00Z</dcterms:created>
  <dcterms:modified xsi:type="dcterms:W3CDTF">2024-09-17T15:13:00Z</dcterms:modified>
</cp:coreProperties>
</file>